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D0" w:rsidRPr="00B821DC" w:rsidRDefault="008F7BD0" w:rsidP="00B821DC">
      <w:pPr>
        <w:jc w:val="center"/>
        <w:rPr>
          <w:rFonts w:ascii="Times New Roman" w:hAnsi="Times New Roman" w:cs="Times New Roman"/>
          <w:b/>
        </w:rPr>
      </w:pPr>
      <w:r w:rsidRPr="00B821DC">
        <w:rPr>
          <w:rFonts w:ascii="Times New Roman" w:hAnsi="Times New Roman" w:cs="Times New Roman"/>
          <w:b/>
        </w:rPr>
        <w:t xml:space="preserve">Вопросы для </w:t>
      </w:r>
      <w:r w:rsidR="00B821DC" w:rsidRPr="00B821DC">
        <w:rPr>
          <w:rFonts w:ascii="Times New Roman" w:hAnsi="Times New Roman" w:cs="Times New Roman"/>
          <w:b/>
        </w:rPr>
        <w:t xml:space="preserve">устного экзамена для </w:t>
      </w:r>
      <w:r w:rsidRPr="00B821DC">
        <w:rPr>
          <w:rFonts w:ascii="Times New Roman" w:hAnsi="Times New Roman" w:cs="Times New Roman"/>
          <w:b/>
        </w:rPr>
        <w:t>поступления в аспирантур</w:t>
      </w:r>
      <w:r w:rsidR="00D76DF0">
        <w:rPr>
          <w:rFonts w:ascii="Times New Roman" w:hAnsi="Times New Roman" w:cs="Times New Roman"/>
          <w:b/>
        </w:rPr>
        <w:t>у</w:t>
      </w:r>
      <w:r w:rsidR="00D76DF0" w:rsidRPr="00D76DF0">
        <w:rPr>
          <w:color w:val="000000"/>
          <w:sz w:val="28"/>
          <w:szCs w:val="28"/>
          <w:shd w:val="clear" w:color="auto" w:fill="FFFFFF"/>
        </w:rPr>
        <w:t xml:space="preserve"> </w:t>
      </w:r>
      <w:r w:rsidR="00D76DF0" w:rsidRPr="00D76DF0">
        <w:rPr>
          <w:rFonts w:ascii="Times New Roman" w:hAnsi="Times New Roman" w:cs="Times New Roman"/>
          <w:b/>
        </w:rPr>
        <w:t>по направлению подготовки кадров высшей квалификации 201</w:t>
      </w:r>
      <w:r w:rsidR="008303C1">
        <w:rPr>
          <w:rFonts w:ascii="Times New Roman" w:hAnsi="Times New Roman" w:cs="Times New Roman"/>
          <w:b/>
        </w:rPr>
        <w:t>9-2022</w:t>
      </w:r>
      <w:r w:rsidR="00D76DF0" w:rsidRPr="00D76DF0">
        <w:rPr>
          <w:rFonts w:ascii="Times New Roman" w:hAnsi="Times New Roman" w:cs="Times New Roman"/>
          <w:b/>
        </w:rPr>
        <w:t xml:space="preserve"> годы:</w:t>
      </w:r>
      <w:r w:rsidR="008303C1">
        <w:rPr>
          <w:rFonts w:ascii="Times New Roman" w:hAnsi="Times New Roman" w:cs="Times New Roman"/>
          <w:b/>
        </w:rPr>
        <w:t xml:space="preserve"> 31.06.01 Клиническая медицина </w:t>
      </w:r>
      <w:bookmarkStart w:id="0" w:name="_GoBack"/>
      <w:bookmarkEnd w:id="0"/>
      <w:r w:rsidR="00D76DF0" w:rsidRPr="00D76DF0">
        <w:rPr>
          <w:rFonts w:ascii="Times New Roman" w:hAnsi="Times New Roman" w:cs="Times New Roman"/>
          <w:b/>
        </w:rPr>
        <w:t>(одно место на бюджетной основе)</w:t>
      </w:r>
      <w:r w:rsidR="00D76DF0">
        <w:rPr>
          <w:rFonts w:ascii="Times New Roman" w:hAnsi="Times New Roman" w:cs="Times New Roman"/>
          <w:b/>
        </w:rPr>
        <w:t xml:space="preserve"> в</w:t>
      </w:r>
      <w:r w:rsidR="00B821DC" w:rsidRPr="00B821DC">
        <w:rPr>
          <w:rFonts w:ascii="Times New Roman" w:hAnsi="Times New Roman" w:cs="Times New Roman"/>
          <w:b/>
        </w:rPr>
        <w:t xml:space="preserve"> Федерально</w:t>
      </w:r>
      <w:r w:rsidR="00D76DF0">
        <w:rPr>
          <w:rFonts w:ascii="Times New Roman" w:hAnsi="Times New Roman" w:cs="Times New Roman"/>
          <w:b/>
        </w:rPr>
        <w:t>е</w:t>
      </w:r>
      <w:r w:rsidR="008303C1">
        <w:rPr>
          <w:rFonts w:ascii="Times New Roman" w:hAnsi="Times New Roman" w:cs="Times New Roman"/>
          <w:b/>
        </w:rPr>
        <w:t xml:space="preserve"> государственное</w:t>
      </w:r>
      <w:r w:rsidR="00B821DC" w:rsidRPr="00B821DC">
        <w:rPr>
          <w:rFonts w:ascii="Times New Roman" w:hAnsi="Times New Roman" w:cs="Times New Roman"/>
          <w:b/>
        </w:rPr>
        <w:t xml:space="preserve"> бюджетно</w:t>
      </w:r>
      <w:r w:rsidR="00D76DF0">
        <w:rPr>
          <w:rFonts w:ascii="Times New Roman" w:hAnsi="Times New Roman" w:cs="Times New Roman"/>
          <w:b/>
        </w:rPr>
        <w:t>е</w:t>
      </w:r>
      <w:r w:rsidR="00B821DC" w:rsidRPr="00B821DC">
        <w:rPr>
          <w:rFonts w:ascii="Times New Roman" w:hAnsi="Times New Roman" w:cs="Times New Roman"/>
          <w:b/>
        </w:rPr>
        <w:t xml:space="preserve"> учреждени</w:t>
      </w:r>
      <w:r w:rsidR="00D76DF0">
        <w:rPr>
          <w:rFonts w:ascii="Times New Roman" w:hAnsi="Times New Roman" w:cs="Times New Roman"/>
          <w:b/>
        </w:rPr>
        <w:t>е</w:t>
      </w:r>
      <w:r w:rsidR="00B821DC" w:rsidRPr="00B821DC">
        <w:rPr>
          <w:rFonts w:ascii="Times New Roman" w:hAnsi="Times New Roman" w:cs="Times New Roman"/>
          <w:b/>
        </w:rPr>
        <w:t xml:space="preserve"> «Научно-исследовательский инс</w:t>
      </w:r>
      <w:r w:rsidR="00D76DF0">
        <w:rPr>
          <w:rFonts w:ascii="Times New Roman" w:hAnsi="Times New Roman" w:cs="Times New Roman"/>
          <w:b/>
        </w:rPr>
        <w:t>т</w:t>
      </w:r>
      <w:r w:rsidR="00B821DC" w:rsidRPr="00B821DC">
        <w:rPr>
          <w:rFonts w:ascii="Times New Roman" w:hAnsi="Times New Roman" w:cs="Times New Roman"/>
          <w:b/>
        </w:rPr>
        <w:t xml:space="preserve">итут по изучению лепры» Министерства </w:t>
      </w:r>
      <w:r w:rsidR="008303C1" w:rsidRPr="00B821DC">
        <w:rPr>
          <w:rFonts w:ascii="Times New Roman" w:hAnsi="Times New Roman" w:cs="Times New Roman"/>
          <w:b/>
        </w:rPr>
        <w:t>здравоохранения</w:t>
      </w:r>
      <w:r w:rsidR="00B821DC" w:rsidRPr="00B821DC">
        <w:rPr>
          <w:rFonts w:ascii="Times New Roman" w:hAnsi="Times New Roman" w:cs="Times New Roman"/>
          <w:b/>
        </w:rPr>
        <w:t xml:space="preserve"> Российской Федерации</w:t>
      </w:r>
      <w:r w:rsidR="008303C1">
        <w:rPr>
          <w:rFonts w:ascii="Times New Roman" w:hAnsi="Times New Roman" w:cs="Times New Roman"/>
          <w:b/>
        </w:rPr>
        <w:t xml:space="preserve"> 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1.</w:t>
      </w:r>
      <w:r w:rsidR="0086746F">
        <w:rPr>
          <w:rFonts w:ascii="Times New Roman" w:hAnsi="Times New Roman" w:cs="Times New Roman"/>
        </w:rPr>
        <w:t>Роль кожи в физиологических процессах и в</w:t>
      </w:r>
      <w:r w:rsidR="00D76DF0">
        <w:rPr>
          <w:rFonts w:ascii="Times New Roman" w:hAnsi="Times New Roman" w:cs="Times New Roman"/>
        </w:rPr>
        <w:t xml:space="preserve"> </w:t>
      </w:r>
      <w:r w:rsidR="0086746F">
        <w:rPr>
          <w:rFonts w:ascii="Times New Roman" w:hAnsi="Times New Roman" w:cs="Times New Roman"/>
        </w:rPr>
        <w:t>поддержании гомеостаза</w:t>
      </w:r>
      <w:r w:rsidRPr="00B821DC">
        <w:rPr>
          <w:rFonts w:ascii="Times New Roman" w:hAnsi="Times New Roman" w:cs="Times New Roman"/>
        </w:rPr>
        <w:t>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2. Какие вещества синтезируются в эпидермисе последовательно в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 xml:space="preserve">процессе </w:t>
      </w:r>
      <w:proofErr w:type="spellStart"/>
      <w:r w:rsidRPr="00B821DC">
        <w:rPr>
          <w:rFonts w:ascii="Times New Roman" w:hAnsi="Times New Roman" w:cs="Times New Roman"/>
        </w:rPr>
        <w:t>кератинизации</w:t>
      </w:r>
      <w:proofErr w:type="spellEnd"/>
      <w:r w:rsidRPr="00B821DC">
        <w:rPr>
          <w:rFonts w:ascii="Times New Roman" w:hAnsi="Times New Roman" w:cs="Times New Roman"/>
        </w:rPr>
        <w:t>?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3. В чём состоит отличие морфологии кожи от слизистой оболочки полости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рта?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4. Опишите строение кровеносной системы кожи.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5. Какие клетки осуществляют иммунную функцию кожи?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 xml:space="preserve">6. Перечислите признаки </w:t>
      </w:r>
      <w:proofErr w:type="spellStart"/>
      <w:r w:rsidRPr="00B821DC">
        <w:rPr>
          <w:rFonts w:ascii="Times New Roman" w:hAnsi="Times New Roman" w:cs="Times New Roman"/>
        </w:rPr>
        <w:t>неостровоспалительной</w:t>
      </w:r>
      <w:proofErr w:type="spellEnd"/>
      <w:r w:rsidRPr="00B821DC">
        <w:rPr>
          <w:rFonts w:ascii="Times New Roman" w:hAnsi="Times New Roman" w:cs="Times New Roman"/>
        </w:rPr>
        <w:t xml:space="preserve"> реакции кожи.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7. Где преимущественно локализуются апокринные железы кожи?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8. Назовите инфильтративные морфологические элементы сыпи. Дайте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определение элементу «пузырёк».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9. Дайте определение элементу «пятно».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10. Как классифицируются папулы в зависимости от размеров?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11. Дайте определение элементу «узел»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12. Назовите пути инволюции бугорка.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13. Дайте определение элементу «пузырь».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14. Дайте определение элементу «поверхностная пустула».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15. Дайте определение элементу «волдырь».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16. Какие вторичные элементы сыпи образуются в результате инволюции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первичных экссудативных элементов сыпи?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17. Дайте определение понятию «</w:t>
      </w:r>
      <w:proofErr w:type="spellStart"/>
      <w:r w:rsidRPr="00B821DC">
        <w:rPr>
          <w:rFonts w:ascii="Times New Roman" w:hAnsi="Times New Roman" w:cs="Times New Roman"/>
        </w:rPr>
        <w:t>акантоз</w:t>
      </w:r>
      <w:proofErr w:type="spellEnd"/>
      <w:r w:rsidRPr="00B821DC">
        <w:rPr>
          <w:rFonts w:ascii="Times New Roman" w:hAnsi="Times New Roman" w:cs="Times New Roman"/>
        </w:rPr>
        <w:t>».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18. Дайте определение понятию «гиперкератоз».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19. Дайте определение понятию «</w:t>
      </w:r>
      <w:proofErr w:type="spellStart"/>
      <w:r w:rsidRPr="00B821DC">
        <w:rPr>
          <w:rFonts w:ascii="Times New Roman" w:hAnsi="Times New Roman" w:cs="Times New Roman"/>
        </w:rPr>
        <w:t>спонгиоз</w:t>
      </w:r>
      <w:proofErr w:type="spellEnd"/>
      <w:r w:rsidRPr="00B821DC">
        <w:rPr>
          <w:rFonts w:ascii="Times New Roman" w:hAnsi="Times New Roman" w:cs="Times New Roman"/>
        </w:rPr>
        <w:t>»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20. Дайте определение понятию «</w:t>
      </w:r>
      <w:proofErr w:type="spellStart"/>
      <w:r w:rsidRPr="00B821DC">
        <w:rPr>
          <w:rFonts w:ascii="Times New Roman" w:hAnsi="Times New Roman" w:cs="Times New Roman"/>
        </w:rPr>
        <w:t>эпидермолиз</w:t>
      </w:r>
      <w:proofErr w:type="spellEnd"/>
      <w:r w:rsidRPr="00B821DC">
        <w:rPr>
          <w:rFonts w:ascii="Times New Roman" w:hAnsi="Times New Roman" w:cs="Times New Roman"/>
        </w:rPr>
        <w:t>».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21. Перечислите признаки истинной экземы.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22. Дайте определение экземы. Назовите её патогномоничные свойства.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lastRenderedPageBreak/>
        <w:t>23. Назовите современные принципы и методы наружной терапии экземы в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зависимости от стадии течения.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24. Перечислите вторичные морфологические элементы сыпи при экземе.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 xml:space="preserve">25. </w:t>
      </w:r>
      <w:r w:rsidR="00BA3E1A" w:rsidRPr="00B821DC">
        <w:rPr>
          <w:rFonts w:ascii="Times New Roman" w:hAnsi="Times New Roman" w:cs="Times New Roman"/>
        </w:rPr>
        <w:t>С</w:t>
      </w:r>
      <w:r w:rsidRPr="00B821DC">
        <w:rPr>
          <w:rFonts w:ascii="Times New Roman" w:hAnsi="Times New Roman" w:cs="Times New Roman"/>
        </w:rPr>
        <w:t>овременн</w:t>
      </w:r>
      <w:r w:rsidR="00BA3E1A" w:rsidRPr="00B821DC">
        <w:rPr>
          <w:rFonts w:ascii="Times New Roman" w:hAnsi="Times New Roman" w:cs="Times New Roman"/>
        </w:rPr>
        <w:t>ые представления об этиологии лепры</w:t>
      </w:r>
      <w:r w:rsidRPr="00B821DC">
        <w:rPr>
          <w:rFonts w:ascii="Times New Roman" w:hAnsi="Times New Roman" w:cs="Times New Roman"/>
        </w:rPr>
        <w:t>.</w:t>
      </w:r>
    </w:p>
    <w:p w:rsidR="00B821DC" w:rsidRPr="00B821DC" w:rsidRDefault="008F7BD0" w:rsidP="00B821DC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26.</w:t>
      </w:r>
      <w:r w:rsidR="00B821DC" w:rsidRPr="00B821DC">
        <w:rPr>
          <w:rFonts w:ascii="Times New Roman" w:hAnsi="Times New Roman" w:cs="Times New Roman"/>
        </w:rPr>
        <w:t>Современные представления об патогенезе лепры.</w:t>
      </w:r>
    </w:p>
    <w:p w:rsidR="008F7BD0" w:rsidRPr="00B821DC" w:rsidRDefault="00B821DC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27</w:t>
      </w:r>
      <w:r w:rsidR="008F7BD0" w:rsidRPr="00B821DC">
        <w:rPr>
          <w:rFonts w:ascii="Times New Roman" w:hAnsi="Times New Roman" w:cs="Times New Roman"/>
        </w:rPr>
        <w:t>.</w:t>
      </w:r>
      <w:r w:rsidRPr="00B821DC">
        <w:rPr>
          <w:rFonts w:ascii="Times New Roman" w:hAnsi="Times New Roman" w:cs="Times New Roman"/>
        </w:rPr>
        <w:t>Эпидемиология лепры на современном этапе.</w:t>
      </w:r>
    </w:p>
    <w:p w:rsidR="008F7BD0" w:rsidRPr="00B821DC" w:rsidRDefault="008F7BD0" w:rsidP="00B821DC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 xml:space="preserve">28. </w:t>
      </w:r>
      <w:r w:rsidR="00B821DC" w:rsidRPr="00B821DC">
        <w:rPr>
          <w:rFonts w:ascii="Times New Roman" w:hAnsi="Times New Roman" w:cs="Times New Roman"/>
        </w:rPr>
        <w:t>История и современное состояние принципов лечения лепры.</w:t>
      </w:r>
    </w:p>
    <w:p w:rsidR="008F7BD0" w:rsidRPr="00B821DC" w:rsidRDefault="008F7BD0" w:rsidP="00B821DC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 xml:space="preserve">29. Приведите современную классификацию </w:t>
      </w:r>
      <w:proofErr w:type="spellStart"/>
      <w:r w:rsidR="00B821DC" w:rsidRPr="00B821DC">
        <w:rPr>
          <w:rFonts w:ascii="Times New Roman" w:hAnsi="Times New Roman" w:cs="Times New Roman"/>
        </w:rPr>
        <w:t>иммуно</w:t>
      </w:r>
      <w:proofErr w:type="spellEnd"/>
      <w:r w:rsidR="00B821DC" w:rsidRPr="00B821DC">
        <w:rPr>
          <w:rFonts w:ascii="Times New Roman" w:hAnsi="Times New Roman" w:cs="Times New Roman"/>
        </w:rPr>
        <w:t>-гистологическую классификацию лепры.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 xml:space="preserve">30. Назовите типичную локализацию отёка </w:t>
      </w:r>
      <w:proofErr w:type="spellStart"/>
      <w:r w:rsidRPr="00B821DC">
        <w:rPr>
          <w:rFonts w:ascii="Times New Roman" w:hAnsi="Times New Roman" w:cs="Times New Roman"/>
        </w:rPr>
        <w:t>Квинке</w:t>
      </w:r>
      <w:proofErr w:type="spellEnd"/>
      <w:r w:rsidRPr="00B821DC">
        <w:rPr>
          <w:rFonts w:ascii="Times New Roman" w:hAnsi="Times New Roman" w:cs="Times New Roman"/>
        </w:rPr>
        <w:t>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 xml:space="preserve">31. Перечислите </w:t>
      </w:r>
      <w:proofErr w:type="spellStart"/>
      <w:r w:rsidRPr="00B821DC">
        <w:rPr>
          <w:rFonts w:ascii="Times New Roman" w:hAnsi="Times New Roman" w:cs="Times New Roman"/>
        </w:rPr>
        <w:t>этиопатогенетические</w:t>
      </w:r>
      <w:proofErr w:type="spellEnd"/>
      <w:r w:rsidRPr="00B821DC">
        <w:rPr>
          <w:rFonts w:ascii="Times New Roman" w:hAnsi="Times New Roman" w:cs="Times New Roman"/>
        </w:rPr>
        <w:t xml:space="preserve"> факторы </w:t>
      </w:r>
      <w:proofErr w:type="spellStart"/>
      <w:r w:rsidRPr="00B821DC">
        <w:rPr>
          <w:rFonts w:ascii="Times New Roman" w:hAnsi="Times New Roman" w:cs="Times New Roman"/>
        </w:rPr>
        <w:t>многоформной</w:t>
      </w:r>
      <w:proofErr w:type="spellEnd"/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экссудативной эритемы.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 xml:space="preserve">32. Перечислите разновидности </w:t>
      </w:r>
      <w:proofErr w:type="spellStart"/>
      <w:r w:rsidRPr="00B821DC">
        <w:rPr>
          <w:rFonts w:ascii="Times New Roman" w:hAnsi="Times New Roman" w:cs="Times New Roman"/>
        </w:rPr>
        <w:t>многоформной</w:t>
      </w:r>
      <w:proofErr w:type="spellEnd"/>
      <w:r w:rsidRPr="00B821DC">
        <w:rPr>
          <w:rFonts w:ascii="Times New Roman" w:hAnsi="Times New Roman" w:cs="Times New Roman"/>
        </w:rPr>
        <w:t xml:space="preserve"> экссудативной эритемы.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Дайте им краткую характеристику.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33. Перечислите вторичные морфологические элементы сыпи при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proofErr w:type="spellStart"/>
      <w:r w:rsidRPr="00B821DC">
        <w:rPr>
          <w:rFonts w:ascii="Times New Roman" w:hAnsi="Times New Roman" w:cs="Times New Roman"/>
        </w:rPr>
        <w:t>многоформной</w:t>
      </w:r>
      <w:proofErr w:type="spellEnd"/>
      <w:r w:rsidRPr="00B821DC">
        <w:rPr>
          <w:rFonts w:ascii="Times New Roman" w:hAnsi="Times New Roman" w:cs="Times New Roman"/>
        </w:rPr>
        <w:t xml:space="preserve"> экссудативной эритеме.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34. Приведите современные принципы и методы общей терапии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proofErr w:type="spellStart"/>
      <w:r w:rsidRPr="00B821DC">
        <w:rPr>
          <w:rFonts w:ascii="Times New Roman" w:hAnsi="Times New Roman" w:cs="Times New Roman"/>
        </w:rPr>
        <w:t>многоформной</w:t>
      </w:r>
      <w:proofErr w:type="spellEnd"/>
      <w:r w:rsidRPr="00B821DC">
        <w:rPr>
          <w:rFonts w:ascii="Times New Roman" w:hAnsi="Times New Roman" w:cs="Times New Roman"/>
        </w:rPr>
        <w:t xml:space="preserve"> экссудативной эритемы.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35. Приведите современные принципы и методы местной терапии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proofErr w:type="spellStart"/>
      <w:r w:rsidRPr="00B821DC">
        <w:rPr>
          <w:rFonts w:ascii="Times New Roman" w:hAnsi="Times New Roman" w:cs="Times New Roman"/>
        </w:rPr>
        <w:t>многоформной</w:t>
      </w:r>
      <w:proofErr w:type="spellEnd"/>
      <w:r w:rsidRPr="00B821DC">
        <w:rPr>
          <w:rFonts w:ascii="Times New Roman" w:hAnsi="Times New Roman" w:cs="Times New Roman"/>
        </w:rPr>
        <w:t xml:space="preserve"> экссудативной эритемы.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36. Назовите клинические разновидности красной волчанки.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37. Какие зоны выделяют в очаге красной волчанки?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38. Назовите кожные проявления красной волчанки.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39. Назовите кожные проявления ВИЧ-инфекции.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40. Какие ВИЧ-ассоциированные грибковые поражения встречаются на коже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и слизистых?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41. Какие вирусные заболевания являются маркёрами ВИЧ-инфекции?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42. Назовите ВИЧ-ассоциированные пиодермии.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43. Назовите клинические особенности волосатой лейкоплакии.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44. Приведите характеристику возбудителя сифилиса.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45. Назовите пути инфицирования сифилиса.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lastRenderedPageBreak/>
        <w:t>46. Приведите характеристику твёрдого шанкра на языке.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47. Назовите атипичные формы твёрдого шанкра.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48. С какими заболеваниями необходимо проводить дифференциальную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диагностику твёрдого шанкра на языке и на губе?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49. Опишите клинические проявления вторичного сифилиса.</w:t>
      </w:r>
    </w:p>
    <w:p w:rsidR="008F7BD0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 xml:space="preserve">50. Назовите разновидности папулёзного </w:t>
      </w:r>
      <w:proofErr w:type="spellStart"/>
      <w:r w:rsidRPr="00B821DC">
        <w:rPr>
          <w:rFonts w:ascii="Times New Roman" w:hAnsi="Times New Roman" w:cs="Times New Roman"/>
        </w:rPr>
        <w:t>сифилида</w:t>
      </w:r>
      <w:proofErr w:type="spellEnd"/>
      <w:r w:rsidRPr="00B821DC">
        <w:rPr>
          <w:rFonts w:ascii="Times New Roman" w:hAnsi="Times New Roman" w:cs="Times New Roman"/>
        </w:rPr>
        <w:t xml:space="preserve"> при вторичном</w:t>
      </w:r>
    </w:p>
    <w:p w:rsidR="005722D3" w:rsidRPr="00B821DC" w:rsidRDefault="008F7BD0" w:rsidP="008F7BD0">
      <w:pPr>
        <w:rPr>
          <w:rFonts w:ascii="Times New Roman" w:hAnsi="Times New Roman" w:cs="Times New Roman"/>
        </w:rPr>
      </w:pPr>
      <w:r w:rsidRPr="00B821DC">
        <w:rPr>
          <w:rFonts w:ascii="Times New Roman" w:hAnsi="Times New Roman" w:cs="Times New Roman"/>
        </w:rPr>
        <w:t>сифилисе.</w:t>
      </w:r>
    </w:p>
    <w:sectPr w:rsidR="005722D3" w:rsidRPr="00B8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D0"/>
    <w:rsid w:val="004A7889"/>
    <w:rsid w:val="005722D3"/>
    <w:rsid w:val="00595673"/>
    <w:rsid w:val="008303C1"/>
    <w:rsid w:val="0086746F"/>
    <w:rsid w:val="008F7BD0"/>
    <w:rsid w:val="00A64B71"/>
    <w:rsid w:val="00B821DC"/>
    <w:rsid w:val="00BA3E1A"/>
    <w:rsid w:val="00D1776A"/>
    <w:rsid w:val="00D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880B-D12B-489C-A4EA-B297C04B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Наумов-ПК</dc:creator>
  <cp:keywords/>
  <dc:description/>
  <cp:lastModifiedBy>Андреев</cp:lastModifiedBy>
  <cp:revision>2</cp:revision>
  <dcterms:created xsi:type="dcterms:W3CDTF">2019-07-01T11:44:00Z</dcterms:created>
  <dcterms:modified xsi:type="dcterms:W3CDTF">2019-07-01T11:44:00Z</dcterms:modified>
</cp:coreProperties>
</file>